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EF151B" w:rsidRDefault="00EF151B" w:rsidP="00EF151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8346DA" w:rsidRDefault="008346DA" w:rsidP="008346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8346DA" w:rsidRDefault="008346DA" w:rsidP="008346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8346DA" w:rsidRDefault="008346DA" w:rsidP="008346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8346DA" w:rsidRDefault="008346DA" w:rsidP="008346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8346DA" w:rsidRDefault="00372FC5" w:rsidP="008346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протокол № </w:t>
      </w:r>
      <w:r w:rsidR="00DC6514">
        <w:rPr>
          <w:rFonts w:ascii="Times New Roman" w:hAnsi="Times New Roman"/>
        </w:rPr>
        <w:t>1 от «31</w:t>
      </w:r>
      <w:r w:rsidR="008346DA">
        <w:rPr>
          <w:rFonts w:ascii="Times New Roman" w:hAnsi="Times New Roman"/>
        </w:rPr>
        <w:t xml:space="preserve">» </w:t>
      </w:r>
      <w:r w:rsidR="008346DA" w:rsidRPr="0074631A">
        <w:rPr>
          <w:rFonts w:ascii="Times New Roman" w:hAnsi="Times New Roman"/>
          <w:u w:val="single"/>
        </w:rPr>
        <w:t>августа</w:t>
      </w:r>
      <w:r w:rsidR="00E350BE">
        <w:rPr>
          <w:rFonts w:ascii="Times New Roman" w:hAnsi="Times New Roman"/>
        </w:rPr>
        <w:t xml:space="preserve"> 2022</w:t>
      </w:r>
      <w:r w:rsidR="008346DA">
        <w:rPr>
          <w:rFonts w:ascii="Times New Roman" w:hAnsi="Times New Roman"/>
        </w:rPr>
        <w:t xml:space="preserve"> г.                                                    №</w:t>
      </w:r>
      <w:r>
        <w:rPr>
          <w:rFonts w:ascii="Times New Roman" w:hAnsi="Times New Roman"/>
        </w:rPr>
        <w:t xml:space="preserve"> </w:t>
      </w:r>
      <w:r w:rsidR="006B45A1">
        <w:rPr>
          <w:rFonts w:ascii="Times New Roman" w:hAnsi="Times New Roman"/>
        </w:rPr>
        <w:t xml:space="preserve"> </w:t>
      </w:r>
      <w:r w:rsidR="00CA4DBE">
        <w:rPr>
          <w:rFonts w:ascii="Times New Roman" w:hAnsi="Times New Roman"/>
        </w:rPr>
        <w:t>6</w:t>
      </w:r>
      <w:r w:rsidR="00CF09FB">
        <w:rPr>
          <w:rFonts w:ascii="Times New Roman" w:hAnsi="Times New Roman"/>
        </w:rPr>
        <w:t>0</w:t>
      </w:r>
      <w:r w:rsidR="006B45A1">
        <w:rPr>
          <w:rFonts w:ascii="Times New Roman" w:hAnsi="Times New Roman"/>
        </w:rPr>
        <w:t xml:space="preserve"> от «3</w:t>
      </w:r>
      <w:r w:rsidR="00CA4DBE">
        <w:rPr>
          <w:rFonts w:ascii="Times New Roman" w:hAnsi="Times New Roman"/>
        </w:rPr>
        <w:t>1</w:t>
      </w:r>
      <w:bookmarkStart w:id="0" w:name="_GoBack"/>
      <w:bookmarkEnd w:id="0"/>
      <w:r w:rsidR="00C72E83">
        <w:rPr>
          <w:rFonts w:ascii="Times New Roman" w:hAnsi="Times New Roman"/>
        </w:rPr>
        <w:t xml:space="preserve">» </w:t>
      </w:r>
      <w:r w:rsidR="00C72E83" w:rsidRPr="0074631A">
        <w:rPr>
          <w:rFonts w:ascii="Times New Roman" w:hAnsi="Times New Roman"/>
          <w:u w:val="single"/>
        </w:rPr>
        <w:t xml:space="preserve">августа </w:t>
      </w:r>
      <w:r w:rsidR="00E350BE">
        <w:rPr>
          <w:rFonts w:ascii="Times New Roman" w:hAnsi="Times New Roman"/>
        </w:rPr>
        <w:t>2022</w:t>
      </w:r>
      <w:r w:rsidR="008346DA">
        <w:rPr>
          <w:rFonts w:ascii="Times New Roman" w:hAnsi="Times New Roman"/>
        </w:rPr>
        <w:t xml:space="preserve"> г.                                        </w:t>
      </w:r>
    </w:p>
    <w:p w:rsidR="00F44D82" w:rsidRPr="00580B6A" w:rsidRDefault="00F44D82" w:rsidP="00F44D8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542E0E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166B40" w:rsidRDefault="00166B40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166B40" w:rsidRDefault="00166B40" w:rsidP="00EF151B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«Рисование»  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2535" w:rsidRDefault="00E350BE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9C253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9C2535">
        <w:rPr>
          <w:rFonts w:ascii="Times New Roman" w:hAnsi="Times New Roman"/>
          <w:sz w:val="28"/>
          <w:szCs w:val="28"/>
        </w:rPr>
        <w:t xml:space="preserve"> учебный год</w:t>
      </w:r>
    </w:p>
    <w:p w:rsidR="009C2535" w:rsidRDefault="009C2535" w:rsidP="009C25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9C2535" w:rsidRDefault="00DC6514" w:rsidP="009C2535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 w:rsidR="00E350BE">
        <w:rPr>
          <w:rFonts w:ascii="Times New Roman" w:eastAsia="Times New Roman" w:hAnsi="Times New Roman"/>
          <w:sz w:val="28"/>
          <w:szCs w:val="28"/>
          <w:lang w:eastAsia="ru-RU"/>
        </w:rPr>
        <w:t>: Лебедева Н.А</w:t>
      </w:r>
      <w:r w:rsidR="00372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25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C2535" w:rsidRDefault="009C2535" w:rsidP="009C2535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</w:t>
      </w:r>
      <w:r w:rsidR="00E350BE">
        <w:rPr>
          <w:rFonts w:ascii="Times New Roman" w:eastAsia="Times New Roman" w:hAnsi="Times New Roman"/>
          <w:sz w:val="28"/>
          <w:szCs w:val="28"/>
          <w:lang w:eastAsia="ru-RU"/>
        </w:rPr>
        <w:t>высше</w:t>
      </w:r>
      <w:r w:rsidR="00F7177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9C2535" w:rsidRDefault="009C2535" w:rsidP="009C253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535" w:rsidRDefault="009C2535" w:rsidP="009C25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Коврово</w:t>
      </w: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E350BE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9C2535">
        <w:rPr>
          <w:rFonts w:ascii="Times New Roman" w:hAnsi="Times New Roman"/>
          <w:sz w:val="28"/>
          <w:szCs w:val="28"/>
        </w:rPr>
        <w:t>г.</w:t>
      </w:r>
    </w:p>
    <w:p w:rsidR="00CF09FB" w:rsidRDefault="00CF09FB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9FB" w:rsidRDefault="00CF09FB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  <w:gridCol w:w="1560"/>
      </w:tblGrid>
      <w:tr w:rsidR="001D54CF" w:rsidTr="001D54CF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F" w:rsidRDefault="001D5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F" w:rsidRDefault="001D54CF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1D54CF" w:rsidTr="001D54CF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CF" w:rsidRDefault="001D54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1D54CF" w:rsidRDefault="001D54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1D54CF" w:rsidRPr="00BB658E" w:rsidRDefault="001D54CF" w:rsidP="00BB65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1D54CF" w:rsidRPr="00BB658E" w:rsidRDefault="001D54CF" w:rsidP="001D54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54CF" w:rsidRDefault="001D54CF" w:rsidP="00745E6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0735B8" w:rsidRDefault="001D54CF" w:rsidP="00BB65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54CF" w:rsidRDefault="001D54CF" w:rsidP="001D54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8016C9" w:rsidRPr="008016C9" w:rsidRDefault="008016C9" w:rsidP="008016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6C9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B658E" w:rsidRDefault="00BB658E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8E" w:rsidRDefault="00BB658E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B658E" w:rsidRDefault="00BB658E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8016C9" w:rsidRDefault="008016C9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58E" w:rsidRDefault="00BB65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4CF" w:rsidRDefault="001D54CF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2F8" w:rsidRDefault="000572F8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9C2535" w:rsidRDefault="009C2535" w:rsidP="00401D6A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программа (далее - Программа) по «Рисованию»  для детей 4-5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 w:rsidRPr="009C2535">
        <w:rPr>
          <w:rFonts w:ascii="Times New Roman" w:hAnsi="Times New Roman"/>
          <w:sz w:val="24"/>
          <w:szCs w:val="28"/>
        </w:rPr>
        <w:t>программы художественного воспитания, обучения и развития детей  2-7 лет «Цветные ладошки» И.А.Лыковой  для детей дошкольного возраста</w:t>
      </w:r>
      <w:r>
        <w:rPr>
          <w:rFonts w:ascii="Times New Roman" w:hAnsi="Times New Roman"/>
          <w:sz w:val="24"/>
          <w:szCs w:val="28"/>
        </w:rPr>
        <w:t>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D54CF" w:rsidRDefault="00D2161B" w:rsidP="00D216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D2161B" w:rsidRPr="00DC667C" w:rsidRDefault="001D54CF" w:rsidP="00D2161B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2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D2161B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401D6A" w:rsidRPr="00401D6A" w:rsidRDefault="00401D6A" w:rsidP="00401D6A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8"/>
        </w:rPr>
      </w:pPr>
      <w:r w:rsidRPr="00401D6A">
        <w:rPr>
          <w:rFonts w:ascii="Times New Roman" w:hAnsi="Times New Roman"/>
          <w:b/>
          <w:sz w:val="24"/>
          <w:szCs w:val="28"/>
        </w:rPr>
        <w:t xml:space="preserve">Цели: </w:t>
      </w:r>
      <w:r w:rsidRPr="00401D6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художественное мышление   через различные способы рисования.</w:t>
      </w:r>
    </w:p>
    <w:p w:rsidR="00DC667C" w:rsidRPr="00DC667C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b/>
          <w:sz w:val="24"/>
          <w:szCs w:val="24"/>
        </w:rPr>
        <w:t>Задачи:</w:t>
      </w:r>
      <w:r w:rsidRPr="00DC667C">
        <w:rPr>
          <w:rFonts w:ascii="Times New Roman" w:hAnsi="Times New Roman"/>
          <w:sz w:val="24"/>
          <w:szCs w:val="24"/>
        </w:rPr>
        <w:t xml:space="preserve"> </w:t>
      </w:r>
    </w:p>
    <w:p w:rsidR="00DC667C" w:rsidRPr="00DC667C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DC667C" w:rsidRPr="00DC667C" w:rsidRDefault="00DC667C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DC667C" w:rsidRPr="00DC667C" w:rsidRDefault="00DC667C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DC667C" w:rsidRDefault="00DC667C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1D54CF" w:rsidRDefault="00C71184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C71184" w:rsidRPr="006A3F95" w:rsidRDefault="001D54C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C71184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C71184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C71184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C71184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C71184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C71184" w:rsidRDefault="00C71184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01D6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развитие художественно-творческих способностей детей 4-5 лет средствами нетрадиционного рисования.</w:t>
      </w:r>
    </w:p>
    <w:p w:rsidR="00C71184" w:rsidRPr="00401D6A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401D6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71184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Учить различать и называть способы нетрадиционного рисования.</w:t>
      </w:r>
    </w:p>
    <w:p w:rsidR="00C71184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Учить приемам работы кистью, мелками.</w:t>
      </w:r>
    </w:p>
    <w:p w:rsidR="00C71184" w:rsidRPr="00DC667C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Учить различать цвета спектра и их оттенки.</w:t>
      </w:r>
    </w:p>
    <w:p w:rsidR="009C2535" w:rsidRDefault="009C2535" w:rsidP="009C253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1D54CF" w:rsidRDefault="00C03D7F" w:rsidP="00EE63F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 О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9C2535" w:rsidRPr="00DC667C" w:rsidRDefault="001D54CF" w:rsidP="00EE63F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9C2535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9C2535" w:rsidRPr="00DC667C" w:rsidRDefault="009C2535" w:rsidP="00EE63F6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DC667C">
        <w:rPr>
          <w:rFonts w:ascii="Times New Roman" w:hAnsi="Times New Roman"/>
          <w:b/>
          <w:sz w:val="24"/>
          <w:szCs w:val="28"/>
        </w:rPr>
        <w:t>К пяти годам:</w:t>
      </w:r>
    </w:p>
    <w:p w:rsidR="009C2535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DC667C">
        <w:rPr>
          <w:rFonts w:ascii="Times New Roman" w:hAnsi="Times New Roman"/>
          <w:sz w:val="24"/>
          <w:szCs w:val="28"/>
        </w:rPr>
        <w:t xml:space="preserve">Ребенок любит самостоятельно заниматься изобразительной деятельностью. 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 Проявляет автономность, </w:t>
      </w:r>
      <w:r w:rsidRPr="00DC667C">
        <w:rPr>
          <w:rFonts w:ascii="Times New Roman" w:hAnsi="Times New Roman"/>
          <w:sz w:val="24"/>
          <w:szCs w:val="28"/>
        </w:rPr>
        <w:lastRenderedPageBreak/>
        <w:t>элементы творчества, экспериментирует с изобразительными материалами; высказывает предпочтения по отношению к тематике изображения, материалам</w:t>
      </w:r>
      <w:r w:rsidR="00EE63F6">
        <w:rPr>
          <w:rFonts w:ascii="Times New Roman" w:hAnsi="Times New Roman"/>
          <w:sz w:val="24"/>
          <w:szCs w:val="28"/>
        </w:rPr>
        <w:t xml:space="preserve">. </w:t>
      </w:r>
      <w:r w:rsidR="00EE63F6">
        <w:rPr>
          <w:rFonts w:ascii="Times New Roman" w:eastAsia="Times New Roman" w:hAnsi="Times New Roman"/>
          <w:sz w:val="24"/>
          <w:szCs w:val="24"/>
        </w:rPr>
        <w:t>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1D54CF" w:rsidRDefault="00C03D7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2.2. </w:t>
      </w:r>
      <w:r w:rsidR="00C71184">
        <w:rPr>
          <w:rFonts w:ascii="Times New Roman" w:hAnsi="Times New Roman"/>
          <w:b/>
          <w:bCs/>
          <w:iCs/>
          <w:sz w:val="24"/>
          <w:szCs w:val="28"/>
        </w:rPr>
        <w:t>Часть программы</w:t>
      </w:r>
      <w:r w:rsidR="009C2535">
        <w:rPr>
          <w:rFonts w:ascii="Times New Roman" w:hAnsi="Times New Roman"/>
          <w:b/>
          <w:bCs/>
          <w:iCs/>
          <w:sz w:val="24"/>
          <w:szCs w:val="28"/>
        </w:rPr>
        <w:t xml:space="preserve">, формируемой участниками образовательных отношений </w:t>
      </w:r>
    </w:p>
    <w:p w:rsidR="009C2535" w:rsidRPr="006A3F95" w:rsidRDefault="001D54C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9C2535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9C2535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9C2535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9C2535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9C2535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A3F95" w:rsidRPr="006A3F95" w:rsidRDefault="006A3F95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A3F95">
        <w:rPr>
          <w:rFonts w:ascii="Times New Roman" w:hAnsi="Times New Roman"/>
          <w:sz w:val="24"/>
          <w:szCs w:val="24"/>
        </w:rP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6A3F95" w:rsidRPr="006A3F95" w:rsidRDefault="006A3F95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2.Нахождение адекватных выразительно – изобразительных средств для создания художественного образа. </w:t>
      </w:r>
    </w:p>
    <w:p w:rsidR="006A3F95" w:rsidRPr="006A3F95" w:rsidRDefault="006A3F95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3.Большая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6A3F95" w:rsidRPr="006A3F95" w:rsidRDefault="006A3F95" w:rsidP="00EE63F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4.Индивидуальный «почерк» детской продукции. </w:t>
      </w:r>
    </w:p>
    <w:p w:rsidR="006A3F95" w:rsidRPr="006A3F95" w:rsidRDefault="006A3F95" w:rsidP="00EE63F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5.Самостоятельность при выборе темы, сюжета, композиции, художественных материалов и средств художественнообразной выразительности. </w:t>
      </w:r>
    </w:p>
    <w:p w:rsidR="006A3F95" w:rsidRPr="006A3F95" w:rsidRDefault="006A3F95" w:rsidP="006A3F95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6.Способность к интерпретации художественных образов. </w:t>
      </w:r>
    </w:p>
    <w:p w:rsidR="006A3F95" w:rsidRPr="006A3F95" w:rsidRDefault="006A3F95" w:rsidP="006A3F95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7.Общая ручная умелость. </w:t>
      </w:r>
    </w:p>
    <w:p w:rsidR="00E0782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8016C9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1D54CF" w:rsidRDefault="00ED7FF9" w:rsidP="00EE63F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О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7311FD" w:rsidRPr="00DC667C" w:rsidRDefault="001D54CF" w:rsidP="00EE63F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7311FD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DC667C" w:rsidRPr="00DC667C" w:rsidRDefault="00DD2A83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E07820">
        <w:rPr>
          <w:rFonts w:ascii="Times New Roman" w:hAnsi="Times New Roman"/>
          <w:sz w:val="24"/>
          <w:szCs w:val="24"/>
        </w:rPr>
        <w:t xml:space="preserve"> </w:t>
      </w:r>
      <w:r w:rsidR="00DC667C" w:rsidRPr="00DC667C">
        <w:rPr>
          <w:rFonts w:ascii="Times New Roman" w:hAnsi="Times New Roman"/>
          <w:sz w:val="24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Декоративно-прикладное искусство</w:t>
      </w:r>
      <w:r w:rsidRPr="00DC667C">
        <w:rPr>
          <w:rFonts w:ascii="Times New Roman" w:hAnsi="Times New Roman"/>
          <w:sz w:val="24"/>
        </w:rPr>
        <w:t xml:space="preserve">: знакомство с близкими опыту детей видами русских 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 xml:space="preserve">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</w:t>
      </w:r>
      <w:r w:rsidRPr="00500869">
        <w:rPr>
          <w:rFonts w:ascii="Times New Roman" w:hAnsi="Times New Roman"/>
          <w:sz w:val="24"/>
        </w:rPr>
        <w:t>Декоративно-оформительское искусство</w:t>
      </w:r>
      <w:r w:rsidRPr="00DC667C">
        <w:rPr>
          <w:rFonts w:ascii="Times New Roman" w:hAnsi="Times New Roman"/>
          <w:sz w:val="24"/>
        </w:rPr>
        <w:t xml:space="preserve"> как искусство красивого оформления пространства (комнаты, группы, выставок, поздравительных открыток, атрибутов для игр).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Графика:</w:t>
      </w:r>
      <w:r w:rsidRPr="00DC667C">
        <w:rPr>
          <w:rFonts w:ascii="Times New Roman" w:hAnsi="Times New Roman"/>
          <w:sz w:val="24"/>
        </w:rPr>
        <w:t xml:space="preserve"> особенности книжной графики: сопровождение иллюстрации текста; украшение книги. Ценность книги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Живопись, жанры живописи:</w:t>
      </w:r>
      <w:r w:rsidRPr="00DC667C">
        <w:rPr>
          <w:rFonts w:ascii="Times New Roman" w:hAnsi="Times New Roman"/>
          <w:sz w:val="24"/>
        </w:rPr>
        <w:t xml:space="preserve">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DC667C" w:rsidRPr="00DC667C" w:rsidRDefault="00DC667C" w:rsidP="00EE63F6">
      <w:pPr>
        <w:tabs>
          <w:tab w:val="left" w:pos="6156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Скульптура</w:t>
      </w:r>
      <w:r w:rsidRPr="00DC667C">
        <w:rPr>
          <w:rFonts w:ascii="Times New Roman" w:hAnsi="Times New Roman"/>
          <w:sz w:val="24"/>
        </w:rPr>
        <w:t>: способы создания скульптуры: пластика, высекание. Особенности ее содержания —отображение животных (анималистика),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lastRenderedPageBreak/>
        <w:t>Архитектура:</w:t>
      </w:r>
      <w:r w:rsidRPr="00DC667C">
        <w:rPr>
          <w:rFonts w:ascii="Times New Roman" w:hAnsi="Times New Roman"/>
          <w:sz w:val="24"/>
        </w:rPr>
        <w:t xml:space="preserve"> представления о том, что окружающие детей сооружения — дома —архитектурные сооружения. Сходство и различие домов по используемым материалам, внешним конструктивным решениям. Развитие умений различать между сбой скульптурные,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DC667C" w:rsidRPr="000D1B44" w:rsidRDefault="00DC667C" w:rsidP="00EE63F6">
      <w:pPr>
        <w:spacing w:after="0" w:line="240" w:lineRule="auto"/>
        <w:ind w:right="-2"/>
        <w:jc w:val="both"/>
      </w:pPr>
      <w:r w:rsidRPr="00500869">
        <w:rPr>
          <w:rFonts w:ascii="Times New Roman" w:hAnsi="Times New Roman"/>
          <w:b/>
          <w:sz w:val="24"/>
        </w:rPr>
        <w:t>Первое посещение музея.</w:t>
      </w:r>
      <w:r w:rsidRPr="00DC667C">
        <w:rPr>
          <w:rFonts w:ascii="Times New Roman" w:hAnsi="Times New Roman"/>
          <w:sz w:val="24"/>
        </w:rPr>
        <w:t xml:space="preserve"> Представления о музее, произведениях искусства в музее, правилах поведения (на примере музея игрушек). Интерес детей к посещению музея</w:t>
      </w:r>
      <w:r w:rsidRPr="000D1B44">
        <w:t>.</w:t>
      </w:r>
    </w:p>
    <w:p w:rsidR="001D54CF" w:rsidRDefault="00ED7FF9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3.2.  Ч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>аст</w:t>
      </w:r>
      <w:r>
        <w:rPr>
          <w:rFonts w:ascii="Times New Roman" w:hAnsi="Times New Roman"/>
          <w:b/>
          <w:bCs/>
          <w:iCs/>
          <w:sz w:val="24"/>
          <w:szCs w:val="28"/>
        </w:rPr>
        <w:t>ь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>, формируем</w:t>
      </w:r>
      <w:r>
        <w:rPr>
          <w:rFonts w:ascii="Times New Roman" w:hAnsi="Times New Roman"/>
          <w:b/>
          <w:bCs/>
          <w:iCs/>
          <w:sz w:val="24"/>
          <w:szCs w:val="28"/>
        </w:rPr>
        <w:t>ая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 xml:space="preserve"> участниками образовательных отношений </w:t>
      </w:r>
    </w:p>
    <w:p w:rsidR="007311FD" w:rsidRPr="006A3F95" w:rsidRDefault="001D54C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7311FD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7311FD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7311FD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500869" w:rsidRDefault="00500869" w:rsidP="005008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Монотопия. </w:t>
      </w:r>
      <w:r>
        <w:rPr>
          <w:rFonts w:ascii="Times New Roman" w:hAnsi="Times New Roman"/>
          <w:sz w:val="24"/>
        </w:rPr>
        <w:t>Совершенствовать умения и навыки в нетрадиционных изобразительных техниках. Развивать воображение.</w:t>
      </w:r>
    </w:p>
    <w:p w:rsidR="00500869" w:rsidRDefault="00500869" w:rsidP="00DB6F2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Акварель и акварельные мелки. </w:t>
      </w:r>
      <w:r>
        <w:rPr>
          <w:rFonts w:ascii="Times New Roman" w:hAnsi="Times New Roman"/>
          <w:sz w:val="24"/>
        </w:rPr>
        <w:t>Продолжать знакомить со средствами</w:t>
      </w:r>
      <w:r w:rsidR="00DB6F20">
        <w:rPr>
          <w:rFonts w:ascii="Times New Roman" w:hAnsi="Times New Roman"/>
          <w:sz w:val="24"/>
        </w:rPr>
        <w:t xml:space="preserve"> акварели и техникой рисования.</w:t>
      </w:r>
    </w:p>
    <w:p w:rsidR="00E418C1" w:rsidRDefault="00E418C1" w:rsidP="00E418C1">
      <w:pPr>
        <w:spacing w:after="0" w:line="240" w:lineRule="auto"/>
        <w:jc w:val="both"/>
        <w:rPr>
          <w:rFonts w:ascii="Times New Roman" w:hAnsi="Times New Roman"/>
        </w:rPr>
      </w:pPr>
      <w:r w:rsidRPr="00EC7790">
        <w:rPr>
          <w:rFonts w:ascii="Times New Roman" w:hAnsi="Times New Roman"/>
          <w:b/>
        </w:rPr>
        <w:t>Рисование с элементами аппликаци</w:t>
      </w:r>
      <w:r>
        <w:rPr>
          <w:rFonts w:ascii="Times New Roman" w:hAnsi="Times New Roman"/>
          <w:b/>
        </w:rPr>
        <w:t xml:space="preserve">и. </w:t>
      </w:r>
      <w:r>
        <w:rPr>
          <w:rFonts w:ascii="Times New Roman" w:hAnsi="Times New Roman"/>
        </w:rPr>
        <w:t>Передать сюжет литературного произведения: создание композиции.</w:t>
      </w:r>
    </w:p>
    <w:p w:rsidR="00E15BA9" w:rsidRDefault="00E15BA9" w:rsidP="00E418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Рисование гуа</w:t>
      </w:r>
      <w:r w:rsidRPr="007C5A16">
        <w:rPr>
          <w:rFonts w:ascii="Times New Roman" w:hAnsi="Times New Roman"/>
          <w:b/>
        </w:rPr>
        <w:t>шев</w:t>
      </w:r>
      <w:r>
        <w:rPr>
          <w:rFonts w:ascii="Times New Roman" w:hAnsi="Times New Roman"/>
          <w:b/>
        </w:rPr>
        <w:t xml:space="preserve">ыми красками. </w:t>
      </w:r>
      <w:r>
        <w:rPr>
          <w:rFonts w:ascii="Times New Roman" w:hAnsi="Times New Roman"/>
        </w:rPr>
        <w:t>Учить решать творческую задачу: изображать контрастные по размеру образы.</w:t>
      </w:r>
    </w:p>
    <w:p w:rsidR="00737A56" w:rsidRDefault="00737A56" w:rsidP="00E418C1">
      <w:pPr>
        <w:spacing w:after="0" w:line="240" w:lineRule="auto"/>
        <w:jc w:val="both"/>
        <w:rPr>
          <w:rFonts w:ascii="Times New Roman" w:hAnsi="Times New Roman"/>
        </w:rPr>
      </w:pPr>
      <w:r w:rsidRPr="007C5A16">
        <w:rPr>
          <w:rFonts w:ascii="Times New Roman" w:hAnsi="Times New Roman"/>
          <w:b/>
        </w:rPr>
        <w:t>Рисование декоративное</w:t>
      </w:r>
      <w:r>
        <w:rPr>
          <w:rFonts w:ascii="Times New Roman" w:hAnsi="Times New Roman"/>
          <w:b/>
        </w:rPr>
        <w:t xml:space="preserve">. </w:t>
      </w:r>
      <w:r w:rsidRPr="00737A56">
        <w:rPr>
          <w:rFonts w:ascii="Times New Roman" w:hAnsi="Times New Roman"/>
        </w:rPr>
        <w:t>Знакомство с народными промыслами.</w:t>
      </w:r>
    </w:p>
    <w:p w:rsidR="006043DB" w:rsidRPr="00737A56" w:rsidRDefault="006043DB" w:rsidP="00E418C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43DB">
        <w:rPr>
          <w:rFonts w:ascii="Times New Roman" w:hAnsi="Times New Roman"/>
          <w:b/>
        </w:rPr>
        <w:t>Рисование простых сюжетов по мот</w:t>
      </w:r>
      <w:r>
        <w:rPr>
          <w:rFonts w:ascii="Times New Roman" w:hAnsi="Times New Roman"/>
          <w:b/>
        </w:rPr>
        <w:t>ивам литературного произведения.</w:t>
      </w:r>
      <w:r w:rsidR="00862BA3">
        <w:rPr>
          <w:rFonts w:ascii="Times New Roman" w:hAnsi="Times New Roman"/>
          <w:b/>
        </w:rPr>
        <w:t xml:space="preserve"> </w:t>
      </w:r>
      <w:r w:rsidR="00862BA3">
        <w:rPr>
          <w:rFonts w:ascii="Times New Roman" w:hAnsi="Times New Roman"/>
        </w:rPr>
        <w:t>Свободный выбор изобразительных средств для передачи характера и настроения персонажа</w:t>
      </w:r>
    </w:p>
    <w:p w:rsidR="006B584C" w:rsidRDefault="006B584C" w:rsidP="006B584C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1D735C" w:rsidRDefault="00ED7FF9" w:rsidP="006B58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бязательн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735C" w:rsidRPr="004B4185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дошкольного образования «Детство» / под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735C" w:rsidRPr="004B4185">
        <w:rPr>
          <w:rFonts w:ascii="Times New Roman" w:eastAsia="Times New Roman" w:hAnsi="Times New Roman"/>
          <w:b/>
          <w:sz w:val="24"/>
          <w:szCs w:val="24"/>
          <w:lang w:eastAsia="ru-RU"/>
        </w:rPr>
        <w:t>редакцией Т.И. Бабаевой, А.Г. Гогоберидзе, О.В. Солнцевой</w:t>
      </w:r>
    </w:p>
    <w:p w:rsidR="00ED7FF9" w:rsidRPr="00ED7FF9" w:rsidRDefault="00ED7FF9" w:rsidP="00ED7FF9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6B584C" w:rsidRPr="00261AB4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261AB4" w:rsidRDefault="001D735C" w:rsidP="001D7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  <w:r w:rsidR="006B584C"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156972" w:rsidTr="001D54CF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156972" w:rsidRDefault="006B584C" w:rsidP="006B58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3431FF" w:rsidRPr="00500869">
              <w:rPr>
                <w:rFonts w:ascii="Times New Roman" w:hAnsi="Times New Roman"/>
                <w:b/>
                <w:sz w:val="24"/>
              </w:rPr>
              <w:t>Живопись, жанры живописи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156972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B584C" w:rsidRPr="00710B49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628F">
              <w:rPr>
                <w:rFonts w:ascii="Times New Roman" w:hAnsi="Times New Roman"/>
                <w:b/>
              </w:rPr>
              <w:t xml:space="preserve"> «Красивые цветы»</w:t>
            </w:r>
          </w:p>
          <w:p w:rsidR="006B584C" w:rsidRPr="00710B49" w:rsidRDefault="006B584C" w:rsidP="006B5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4C">
              <w:rPr>
                <w:rFonts w:ascii="Times New Roman" w:hAnsi="Times New Roman"/>
              </w:rPr>
              <w:t>Цели:</w:t>
            </w:r>
            <w:r w:rsidRPr="007C628F">
              <w:rPr>
                <w:rFonts w:ascii="Times New Roman" w:hAnsi="Times New Roman"/>
              </w:rPr>
              <w:t xml:space="preserve"> Учить передавать в рисунке части растения. Закреплять приёмы рисования кистью, умение правильно держать кисть, омывать её в</w:t>
            </w:r>
            <w:r>
              <w:rPr>
                <w:rFonts w:ascii="Times New Roman" w:hAnsi="Times New Roman"/>
              </w:rPr>
              <w:t xml:space="preserve"> </w:t>
            </w:r>
            <w:r w:rsidRPr="007C628F">
              <w:rPr>
                <w:rFonts w:ascii="Times New Roman" w:hAnsi="Times New Roman"/>
              </w:rPr>
              <w:t>воде, осушать о тряпочку.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710B49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6B58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A97570">
              <w:rPr>
                <w:rFonts w:ascii="Times New Roman" w:hAnsi="Times New Roman"/>
                <w:b/>
              </w:rPr>
              <w:t xml:space="preserve"> «Яблоко – спелое, красное, сладкое»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B584C" w:rsidRPr="00431077" w:rsidRDefault="006B584C" w:rsidP="006B5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Учить рисовать дерево, передавая его характерные особенности: ствол, расходящиеся от него длинные и короткие ветви.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</w:tcBorders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431FF" w:rsidRDefault="003431FF" w:rsidP="00832A7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431FF">
              <w:rPr>
                <w:rFonts w:ascii="Times New Roman" w:hAnsi="Times New Roman"/>
                <w:b/>
                <w:color w:val="000000" w:themeColor="text1"/>
              </w:rPr>
              <w:t>Тема:</w:t>
            </w:r>
            <w:r w:rsidRPr="00A55C3B">
              <w:rPr>
                <w:rFonts w:ascii="Times New Roman" w:hAnsi="Times New Roman"/>
                <w:b/>
                <w:color w:val="000000" w:themeColor="text1"/>
              </w:rPr>
              <w:t xml:space="preserve"> «Грустная осень» </w:t>
            </w:r>
          </w:p>
          <w:p w:rsidR="006B584C" w:rsidRPr="00A97570" w:rsidRDefault="003431FF" w:rsidP="003431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Цели: 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A55C3B">
              <w:rPr>
                <w:rFonts w:ascii="Times New Roman" w:hAnsi="Times New Roman"/>
                <w:color w:val="000000" w:themeColor="text1"/>
              </w:rPr>
              <w:t>чить рисовать дерево, передавая его характерные особенности: ствол, расходящиеся от него длинные и короткие ветви, осеннюю листву.</w:t>
            </w:r>
            <w:r>
              <w:rPr>
                <w:rFonts w:ascii="Times New Roman" w:hAnsi="Times New Roman"/>
                <w:color w:val="000000" w:themeColor="text1"/>
              </w:rPr>
              <w:t xml:space="preserve"> Нарисовать печальное настроение, дождик.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84C" w:rsidRDefault="003431FF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Tr="00EE63F6">
        <w:trPr>
          <w:trHeight w:val="316"/>
        </w:trPr>
        <w:tc>
          <w:tcPr>
            <w:tcW w:w="567" w:type="dxa"/>
          </w:tcPr>
          <w:p w:rsidR="00817DCD" w:rsidRPr="00CB06CE" w:rsidRDefault="00817DCD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17DCD" w:rsidRDefault="00817DCD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«Рисование  е</w:t>
            </w:r>
            <w:r w:rsidRPr="00161BC2">
              <w:rPr>
                <w:rFonts w:ascii="Times New Roman" w:hAnsi="Times New Roman"/>
                <w:b/>
              </w:rPr>
              <w:t>ли»</w:t>
            </w:r>
            <w:r>
              <w:rPr>
                <w:rFonts w:ascii="Times New Roman" w:hAnsi="Times New Roman"/>
              </w:rPr>
              <w:t xml:space="preserve"> ( по стихотворению И. Токмаковой. )</w:t>
            </w:r>
          </w:p>
          <w:p w:rsidR="00817DCD" w:rsidRPr="003431FF" w:rsidRDefault="00817DCD" w:rsidP="00817DCD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Цели: Учить детей рисовать ель. Передавать ствол, ветви, иголки. </w:t>
            </w:r>
          </w:p>
        </w:tc>
        <w:tc>
          <w:tcPr>
            <w:tcW w:w="992" w:type="dxa"/>
          </w:tcPr>
          <w:p w:rsidR="00817DCD" w:rsidRDefault="00817DCD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8C1" w:rsidTr="00EE63F6">
        <w:trPr>
          <w:trHeight w:val="316"/>
        </w:trPr>
        <w:tc>
          <w:tcPr>
            <w:tcW w:w="567" w:type="dxa"/>
          </w:tcPr>
          <w:p w:rsidR="00E418C1" w:rsidRPr="00CB06CE" w:rsidRDefault="00E418C1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418C1" w:rsidRDefault="00E418C1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C7790">
              <w:rPr>
                <w:rFonts w:ascii="Times New Roman" w:hAnsi="Times New Roman"/>
                <w:b/>
              </w:rPr>
              <w:t xml:space="preserve"> «Как мы играли в подвижную игру «Бездомный заяц»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E418C1" w:rsidRDefault="00E418C1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</w:t>
            </w:r>
          </w:p>
        </w:tc>
        <w:tc>
          <w:tcPr>
            <w:tcW w:w="992" w:type="dxa"/>
          </w:tcPr>
          <w:p w:rsidR="00E418C1" w:rsidRDefault="00E418C1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Tr="00EE63F6">
        <w:trPr>
          <w:trHeight w:val="316"/>
        </w:trPr>
        <w:tc>
          <w:tcPr>
            <w:tcW w:w="567" w:type="dxa"/>
          </w:tcPr>
          <w:p w:rsidR="0002420B" w:rsidRPr="00CB06CE" w:rsidRDefault="0002420B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2420B" w:rsidRDefault="0002420B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EB4DAA">
              <w:rPr>
                <w:rFonts w:ascii="Times New Roman" w:hAnsi="Times New Roman"/>
                <w:b/>
              </w:rPr>
              <w:t>«Рыбки плавают в аквариуме»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02420B" w:rsidRDefault="0002420B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детей изображать рыбок, плавающих в разных направлениях, правильно передавать их форму, хвост, плавники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2420B" w:rsidRDefault="0002420B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FF" w:rsidTr="00EE63F6">
        <w:trPr>
          <w:trHeight w:val="316"/>
        </w:trPr>
        <w:tc>
          <w:tcPr>
            <w:tcW w:w="8647" w:type="dxa"/>
            <w:gridSpan w:val="2"/>
          </w:tcPr>
          <w:p w:rsidR="003431FF" w:rsidRPr="00D44A04" w:rsidRDefault="003431FF" w:rsidP="003431FF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Графика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3431FF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B584C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3431FF" w:rsidRDefault="003431FF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D44A04">
              <w:rPr>
                <w:rFonts w:ascii="Times New Roman" w:hAnsi="Times New Roman"/>
                <w:b/>
              </w:rPr>
              <w:t>«Мышь и воробей».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B584C" w:rsidRPr="00A97570" w:rsidRDefault="003431FF" w:rsidP="003431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Создание простых графических сюжетов по мотивам сказок. </w:t>
            </w:r>
          </w:p>
        </w:tc>
        <w:tc>
          <w:tcPr>
            <w:tcW w:w="992" w:type="dxa"/>
          </w:tcPr>
          <w:p w:rsidR="006B584C" w:rsidRDefault="003431FF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Tr="00EE63F6">
        <w:trPr>
          <w:trHeight w:val="316"/>
        </w:trPr>
        <w:tc>
          <w:tcPr>
            <w:tcW w:w="567" w:type="dxa"/>
          </w:tcPr>
          <w:p w:rsidR="00DB6F20" w:rsidRPr="00CB06CE" w:rsidRDefault="00DB6F20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6F20" w:rsidRDefault="00DB6F20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B8742F">
              <w:rPr>
                <w:rFonts w:ascii="Times New Roman" w:hAnsi="Times New Roman"/>
                <w:b/>
              </w:rPr>
              <w:t xml:space="preserve"> «Самолеты летят сквозь облака»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DB6F20" w:rsidRDefault="00DB6F20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детей изображать самолёты, летящие сквозь облака, используя разный нажим на карандаш.</w:t>
            </w:r>
          </w:p>
        </w:tc>
        <w:tc>
          <w:tcPr>
            <w:tcW w:w="992" w:type="dxa"/>
          </w:tcPr>
          <w:p w:rsidR="00DB6F20" w:rsidRDefault="00DB6F20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9F" w:rsidTr="00EE63F6">
        <w:trPr>
          <w:trHeight w:val="316"/>
        </w:trPr>
        <w:tc>
          <w:tcPr>
            <w:tcW w:w="8647" w:type="dxa"/>
            <w:gridSpan w:val="2"/>
          </w:tcPr>
          <w:p w:rsidR="0003289F" w:rsidRPr="00A97570" w:rsidRDefault="0003289F" w:rsidP="0003289F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Скульптура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03289F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584C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3289F" w:rsidRDefault="0003289F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25081">
              <w:rPr>
                <w:rFonts w:ascii="Times New Roman" w:hAnsi="Times New Roman"/>
                <w:b/>
              </w:rPr>
              <w:t xml:space="preserve"> «Красивая птичка»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B584C" w:rsidRPr="00A97570" w:rsidRDefault="0003289F" w:rsidP="0003289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Учить детей рисовать птичку, передавая форму тела (овальная), частей, красивое оперение. </w:t>
            </w:r>
          </w:p>
        </w:tc>
        <w:tc>
          <w:tcPr>
            <w:tcW w:w="992" w:type="dxa"/>
          </w:tcPr>
          <w:p w:rsidR="006B584C" w:rsidRDefault="0003289F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D2B6E" w:rsidRPr="00DD2B6E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D54CF" w:rsidRDefault="00ED7FF9" w:rsidP="001D73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>, формируем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участниками образовательных отношений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0869" w:rsidRDefault="001D54CF" w:rsidP="001D7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="001D735C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1D735C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1D735C"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="001D735C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и развития детей  2-7 лет «Цветные ладошки» И.А. </w:t>
      </w:r>
      <w:r w:rsidR="001D735C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ED7FF9" w:rsidRPr="00ED7FF9" w:rsidRDefault="00ED7FF9" w:rsidP="00ED7FF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Таблица 2.</w:t>
      </w:r>
    </w:p>
    <w:tbl>
      <w:tblPr>
        <w:tblStyle w:val="a7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6B584C" w:rsidRPr="00261AB4" w:rsidTr="00EE63F6">
        <w:trPr>
          <w:trHeight w:val="316"/>
        </w:trPr>
        <w:tc>
          <w:tcPr>
            <w:tcW w:w="567" w:type="dxa"/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6B584C" w:rsidRPr="0059404E" w:rsidRDefault="001D735C" w:rsidP="001D735C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  <w:r w:rsidR="006B584C" w:rsidRPr="00B175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156972" w:rsidTr="00EE63F6">
        <w:trPr>
          <w:trHeight w:val="316"/>
        </w:trPr>
        <w:tc>
          <w:tcPr>
            <w:tcW w:w="8647" w:type="dxa"/>
            <w:gridSpan w:val="2"/>
          </w:tcPr>
          <w:p w:rsidR="006B584C" w:rsidRPr="006B584C" w:rsidRDefault="006B584C" w:rsidP="006B584C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</w:rPr>
              <w:t>Акварель и акварельные мелки»</w:t>
            </w:r>
          </w:p>
        </w:tc>
        <w:tc>
          <w:tcPr>
            <w:tcW w:w="992" w:type="dxa"/>
          </w:tcPr>
          <w:p w:rsidR="006B584C" w:rsidRPr="00156972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B584C" w:rsidRPr="00710B49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B584C" w:rsidRDefault="006B584C" w:rsidP="006B58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628F">
              <w:rPr>
                <w:rFonts w:ascii="Times New Roman" w:hAnsi="Times New Roman"/>
                <w:b/>
              </w:rPr>
              <w:t xml:space="preserve"> «Нарисуй картинку про лето!»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B584C" w:rsidRPr="00710B49" w:rsidRDefault="006B584C" w:rsidP="006B5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приёмы рисования кистью</w:t>
            </w:r>
            <w:r>
              <w:rPr>
                <w:rFonts w:ascii="Times New Roman" w:hAnsi="Times New Roman"/>
              </w:rPr>
              <w:t xml:space="preserve"> и акварельными красками</w:t>
            </w:r>
            <w:r w:rsidRPr="007C628F">
              <w:rPr>
                <w:rFonts w:ascii="Times New Roman" w:hAnsi="Times New Roman"/>
              </w:rPr>
              <w:t xml:space="preserve">, умение правильно держать кисть, омывать её вводе, осушать о тряпочку. </w:t>
            </w:r>
          </w:p>
        </w:tc>
        <w:tc>
          <w:tcPr>
            <w:tcW w:w="992" w:type="dxa"/>
          </w:tcPr>
          <w:p w:rsidR="006B584C" w:rsidRPr="00710B49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35054" w:rsidRDefault="00035054" w:rsidP="00035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8F092B">
              <w:rPr>
                <w:rFonts w:ascii="Times New Roman" w:hAnsi="Times New Roman"/>
                <w:b/>
              </w:rPr>
              <w:t xml:space="preserve"> «Цветные шары (круглой и овальной формы)»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6B584C" w:rsidRPr="00431077" w:rsidRDefault="00035054" w:rsidP="000350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приёмы рисования кистью</w:t>
            </w:r>
            <w:r>
              <w:rPr>
                <w:rFonts w:ascii="Times New Roman" w:hAnsi="Times New Roman"/>
              </w:rPr>
              <w:t xml:space="preserve"> и акварельными красками, п</w:t>
            </w:r>
            <w:r w:rsidRPr="007C628F">
              <w:rPr>
                <w:rFonts w:ascii="Times New Roman" w:hAnsi="Times New Roman"/>
              </w:rPr>
              <w:t>родолжать знакомить детей с приёмами изображения предметов овальной и круглой фо</w:t>
            </w:r>
            <w:r w:rsidR="00387154">
              <w:rPr>
                <w:rFonts w:ascii="Times New Roman" w:hAnsi="Times New Roman"/>
              </w:rPr>
              <w:t>рмы; учить сравнивать эти формы</w:t>
            </w:r>
            <w:r w:rsidRPr="007C628F">
              <w:rPr>
                <w:rFonts w:ascii="Times New Roman" w:hAnsi="Times New Roman"/>
              </w:rPr>
              <w:t xml:space="preserve">, выделять их отличия. </w:t>
            </w:r>
          </w:p>
        </w:tc>
        <w:tc>
          <w:tcPr>
            <w:tcW w:w="992" w:type="dxa"/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Tr="00EE63F6">
        <w:trPr>
          <w:trHeight w:val="316"/>
        </w:trPr>
        <w:tc>
          <w:tcPr>
            <w:tcW w:w="567" w:type="dxa"/>
          </w:tcPr>
          <w:p w:rsidR="00DB6F20" w:rsidRPr="00CB06CE" w:rsidRDefault="00DB6F20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6F20" w:rsidRDefault="00DB6F20" w:rsidP="00035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р</w:t>
            </w:r>
            <w:r w:rsidRPr="00B8742F">
              <w:rPr>
                <w:rFonts w:ascii="Times New Roman" w:hAnsi="Times New Roman"/>
                <w:b/>
              </w:rPr>
              <w:t>исование на свободную тему</w:t>
            </w:r>
            <w:r>
              <w:rPr>
                <w:rFonts w:ascii="Times New Roman" w:hAnsi="Times New Roman"/>
              </w:rPr>
              <w:t>.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DB6F20" w:rsidRDefault="00DB6F20" w:rsidP="00DB6F2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Развивать самостоятельность в 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 </w:t>
            </w:r>
          </w:p>
        </w:tc>
        <w:tc>
          <w:tcPr>
            <w:tcW w:w="992" w:type="dxa"/>
          </w:tcPr>
          <w:p w:rsidR="00DB6F20" w:rsidRDefault="00DB6F20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20" w:rsidRPr="00DB6F20" w:rsidRDefault="00DB6F20" w:rsidP="00387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Tr="00EE63F6">
        <w:trPr>
          <w:trHeight w:val="316"/>
        </w:trPr>
        <w:tc>
          <w:tcPr>
            <w:tcW w:w="8647" w:type="dxa"/>
            <w:gridSpan w:val="2"/>
          </w:tcPr>
          <w:p w:rsidR="00817DCD" w:rsidRDefault="00E350BE" w:rsidP="00817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«Моноти</w:t>
            </w:r>
            <w:r w:rsidR="00817DCD">
              <w:rPr>
                <w:rFonts w:ascii="Times New Roman" w:hAnsi="Times New Roman"/>
                <w:b/>
              </w:rPr>
              <w:t>пия»</w:t>
            </w:r>
          </w:p>
        </w:tc>
        <w:tc>
          <w:tcPr>
            <w:tcW w:w="992" w:type="dxa"/>
          </w:tcPr>
          <w:p w:rsidR="00817DCD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7DCD" w:rsidTr="00EE63F6">
        <w:trPr>
          <w:trHeight w:val="316"/>
        </w:trPr>
        <w:tc>
          <w:tcPr>
            <w:tcW w:w="567" w:type="dxa"/>
          </w:tcPr>
          <w:p w:rsidR="00817DCD" w:rsidRPr="00CB06CE" w:rsidRDefault="00817DCD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17DCD" w:rsidRDefault="00817DCD" w:rsidP="0003505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C460D1">
              <w:rPr>
                <w:rFonts w:ascii="Times New Roman" w:hAnsi="Times New Roman"/>
                <w:b/>
              </w:rPr>
              <w:t xml:space="preserve"> «Снегурочка»</w:t>
            </w:r>
          </w:p>
          <w:p w:rsidR="00817DCD" w:rsidRDefault="00817DCD" w:rsidP="00817DCD">
            <w:pPr>
              <w:jc w:val="both"/>
              <w:rPr>
                <w:rFonts w:ascii="Times New Roman" w:hAnsi="Times New Roman"/>
                <w:b/>
              </w:rPr>
            </w:pPr>
            <w:r w:rsidRPr="00817DCD">
              <w:rPr>
                <w:rFonts w:ascii="Times New Roman" w:hAnsi="Times New Roman"/>
              </w:rPr>
              <w:t>Цели:</w:t>
            </w:r>
            <w:r w:rsidRPr="00C460D1">
              <w:rPr>
                <w:rFonts w:ascii="Times New Roman" w:hAnsi="Times New Roman"/>
              </w:rPr>
              <w:t xml:space="preserve"> Закреплять умение детей рисовать красками кистью, используя штрихи разного характера, накладывать одну краску на другую по высыхании, при окрашивании шубки чисто промывать кисть и осушать её, промокая о тряпочку или салфетку. </w:t>
            </w:r>
          </w:p>
        </w:tc>
        <w:tc>
          <w:tcPr>
            <w:tcW w:w="992" w:type="dxa"/>
          </w:tcPr>
          <w:p w:rsidR="00817DCD" w:rsidRDefault="00737A56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Tr="00EE63F6">
        <w:trPr>
          <w:trHeight w:val="306"/>
        </w:trPr>
        <w:tc>
          <w:tcPr>
            <w:tcW w:w="8647" w:type="dxa"/>
            <w:gridSpan w:val="2"/>
          </w:tcPr>
          <w:p w:rsidR="0002420B" w:rsidRDefault="0002420B" w:rsidP="0002420B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EC7790">
              <w:rPr>
                <w:rFonts w:ascii="Times New Roman" w:hAnsi="Times New Roman"/>
                <w:b/>
              </w:rPr>
              <w:t>Рисование с элементами аппликаци</w:t>
            </w:r>
            <w:r>
              <w:rPr>
                <w:rFonts w:ascii="Times New Roman" w:hAnsi="Times New Roman"/>
                <w:b/>
              </w:rPr>
              <w:t>и»</w:t>
            </w:r>
          </w:p>
        </w:tc>
        <w:tc>
          <w:tcPr>
            <w:tcW w:w="992" w:type="dxa"/>
          </w:tcPr>
          <w:p w:rsidR="0002420B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18C1" w:rsidTr="00EE63F6">
        <w:trPr>
          <w:trHeight w:val="316"/>
        </w:trPr>
        <w:tc>
          <w:tcPr>
            <w:tcW w:w="567" w:type="dxa"/>
          </w:tcPr>
          <w:p w:rsidR="00E418C1" w:rsidRPr="00CB06CE" w:rsidRDefault="00E418C1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418C1" w:rsidRPr="00EC7790" w:rsidRDefault="00E418C1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2420B"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«Храбрый мышонок</w:t>
            </w:r>
            <w:r w:rsidRPr="00EC7790">
              <w:rPr>
                <w:rFonts w:ascii="Times New Roman" w:hAnsi="Times New Roman"/>
                <w:b/>
              </w:rPr>
              <w:t>»</w:t>
            </w:r>
          </w:p>
          <w:p w:rsidR="00E418C1" w:rsidRDefault="0002420B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E418C1">
              <w:rPr>
                <w:rFonts w:ascii="Times New Roman" w:hAnsi="Times New Roman"/>
              </w:rPr>
              <w:t>Передать сюжет литературного произведения: создание композиции, включающей мышонка и препятствия, которые он преодолел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418C1" w:rsidRDefault="00737A56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BA9" w:rsidTr="00EE63F6">
        <w:trPr>
          <w:trHeight w:val="316"/>
        </w:trPr>
        <w:tc>
          <w:tcPr>
            <w:tcW w:w="8647" w:type="dxa"/>
            <w:gridSpan w:val="2"/>
          </w:tcPr>
          <w:p w:rsidR="00E15BA9" w:rsidRDefault="00E15BA9" w:rsidP="00E15B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«Рисование гуа</w:t>
            </w:r>
            <w:r w:rsidRPr="007C5A16">
              <w:rPr>
                <w:rFonts w:ascii="Times New Roman" w:hAnsi="Times New Roman"/>
                <w:b/>
              </w:rPr>
              <w:t>шевыми красками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E15BA9" w:rsidRPr="00387154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5BA9" w:rsidTr="00EE63F6">
        <w:trPr>
          <w:trHeight w:val="316"/>
        </w:trPr>
        <w:tc>
          <w:tcPr>
            <w:tcW w:w="567" w:type="dxa"/>
          </w:tcPr>
          <w:p w:rsidR="00E15BA9" w:rsidRPr="00CB06CE" w:rsidRDefault="00E15BA9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15BA9" w:rsidRDefault="00E15BA9" w:rsidP="00E418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C5A16">
              <w:rPr>
                <w:rFonts w:ascii="Times New Roman" w:hAnsi="Times New Roman"/>
                <w:b/>
              </w:rPr>
              <w:t xml:space="preserve"> «Мышка и мишка»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BA9" w:rsidRDefault="00E15BA9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Цели: Учить решать творческую задачу: изображать контрастные п</w:t>
            </w:r>
            <w:r w:rsidR="006043DB">
              <w:rPr>
                <w:rFonts w:ascii="Times New Roman" w:hAnsi="Times New Roman"/>
              </w:rPr>
              <w:t>о размеру образы (мишка и мышка)</w:t>
            </w:r>
            <w:r>
              <w:rPr>
                <w:rFonts w:ascii="Times New Roman" w:hAnsi="Times New Roman"/>
              </w:rPr>
              <w:t>. Учить получать серый цвет для  изображения мышки.</w:t>
            </w:r>
          </w:p>
        </w:tc>
        <w:tc>
          <w:tcPr>
            <w:tcW w:w="992" w:type="dxa"/>
          </w:tcPr>
          <w:p w:rsidR="00E15BA9" w:rsidRDefault="00737A56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567" w:type="dxa"/>
          </w:tcPr>
          <w:p w:rsidR="00DD2B6E" w:rsidRPr="00CB06CE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D2B6E" w:rsidRDefault="00DD2B6E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5A16">
              <w:rPr>
                <w:rFonts w:ascii="Times New Roman" w:hAnsi="Times New Roman"/>
                <w:b/>
              </w:rPr>
              <w:t xml:space="preserve"> «Расцвели красивые цветы»</w:t>
            </w:r>
            <w:r w:rsidRPr="007C628F">
              <w:rPr>
                <w:rFonts w:ascii="Times New Roman" w:hAnsi="Times New Roman"/>
              </w:rPr>
              <w:t xml:space="preserve"> </w:t>
            </w:r>
          </w:p>
          <w:p w:rsidR="00DD2B6E" w:rsidRDefault="00DD2B6E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детей рисовать красивые цветы, используя разнообразные формообразующие красивые движения, работая всей кистью и её концом</w:t>
            </w:r>
          </w:p>
        </w:tc>
        <w:tc>
          <w:tcPr>
            <w:tcW w:w="992" w:type="dxa"/>
          </w:tcPr>
          <w:p w:rsidR="00DD2B6E" w:rsidRDefault="00DD2B6E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737A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7C5A16">
              <w:rPr>
                <w:rFonts w:ascii="Times New Roman" w:hAnsi="Times New Roman"/>
                <w:b/>
              </w:rPr>
              <w:t>Рисование декоративное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DD2B6E" w:rsidRPr="00387154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567" w:type="dxa"/>
          </w:tcPr>
          <w:p w:rsidR="00DD2B6E" w:rsidRPr="00CB06CE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D2B6E" w:rsidRDefault="00DD2B6E" w:rsidP="00E418C1">
            <w:pPr>
              <w:jc w:val="both"/>
              <w:rPr>
                <w:rFonts w:ascii="Times New Roman" w:hAnsi="Times New Roman"/>
              </w:rPr>
            </w:pPr>
            <w:r w:rsidRPr="007C5A1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Тема: </w:t>
            </w:r>
            <w:r w:rsidRPr="007C5A16">
              <w:rPr>
                <w:rFonts w:ascii="Times New Roman" w:hAnsi="Times New Roman"/>
                <w:b/>
              </w:rPr>
              <w:t>«Весёлые матрёшки»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D2B6E" w:rsidRDefault="00DD2B6E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Знакомство с матрёшками, как видом народной игрушки. Рисование </w:t>
            </w:r>
            <w:r>
              <w:rPr>
                <w:rFonts w:ascii="Times New Roman" w:hAnsi="Times New Roman"/>
              </w:rPr>
              <w:lastRenderedPageBreak/>
              <w:t>матрёшки с натуры с передачей формы, пропорций и элементов одежды.</w:t>
            </w:r>
          </w:p>
        </w:tc>
        <w:tc>
          <w:tcPr>
            <w:tcW w:w="992" w:type="dxa"/>
          </w:tcPr>
          <w:p w:rsidR="00DD2B6E" w:rsidRDefault="00DD2B6E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Pr="00725081" w:rsidRDefault="00DD2B6E" w:rsidP="00604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6043DB">
              <w:rPr>
                <w:rFonts w:ascii="Times New Roman" w:hAnsi="Times New Roman"/>
                <w:b/>
              </w:rPr>
              <w:t>Рисование простых сюжетов по мот</w:t>
            </w:r>
            <w:r>
              <w:rPr>
                <w:rFonts w:ascii="Times New Roman" w:hAnsi="Times New Roman"/>
                <w:b/>
              </w:rPr>
              <w:t>ивам литературного произведения»</w:t>
            </w:r>
          </w:p>
        </w:tc>
        <w:tc>
          <w:tcPr>
            <w:tcW w:w="992" w:type="dxa"/>
          </w:tcPr>
          <w:p w:rsidR="00DD2B6E" w:rsidRPr="00387154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567" w:type="dxa"/>
          </w:tcPr>
          <w:p w:rsidR="00DD2B6E" w:rsidRPr="00CB06CE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D2B6E" w:rsidRDefault="00DD2B6E" w:rsidP="006043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«Кошка с воздушными шариками»</w:t>
            </w:r>
          </w:p>
          <w:p w:rsidR="00DD2B6E" w:rsidRPr="007C5A16" w:rsidRDefault="00DD2B6E" w:rsidP="006043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Цели: Свободный выбор изобразительных средств для передачи характера и настроения персонажа - кошки, поранившей лапку.</w:t>
            </w:r>
          </w:p>
        </w:tc>
        <w:tc>
          <w:tcPr>
            <w:tcW w:w="992" w:type="dxa"/>
          </w:tcPr>
          <w:p w:rsidR="00DD2B6E" w:rsidRDefault="00DD2B6E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D2B6E" w:rsidRPr="00DD2B6E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968D0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486"/>
        <w:gridCol w:w="64"/>
        <w:gridCol w:w="34"/>
        <w:gridCol w:w="7148"/>
        <w:gridCol w:w="1984"/>
      </w:tblGrid>
      <w:tr w:rsidR="004A6FEF" w:rsidTr="00EE63F6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4A6FEF" w:rsidRPr="00041C32" w:rsidTr="00EE63F6">
        <w:trPr>
          <w:gridBefore w:val="1"/>
          <w:wBefore w:w="65" w:type="dxa"/>
          <w:trHeight w:val="263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041C32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Музыкальный центр Sony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1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Доска школьная (2 части)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Телевизор Nyundai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DVD-проигрователь Sony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041C32" w:rsidTr="00EE63F6">
        <w:trPr>
          <w:gridBefore w:val="1"/>
          <w:wBefore w:w="65" w:type="dxa"/>
          <w:trHeight w:val="260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041C32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041C32" w:rsidTr="00EE63F6">
        <w:trPr>
          <w:trHeight w:val="2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AA5F12" w:rsidRDefault="004A6FEF" w:rsidP="00832A7A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4A6FEF" w:rsidRPr="00041C32" w:rsidRDefault="004A6FEF" w:rsidP="00832A7A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</w:t>
            </w:r>
            <w:r>
              <w:rPr>
                <w:b/>
              </w:rPr>
              <w:t xml:space="preserve"> </w:t>
            </w:r>
            <w:r w:rsidRPr="00E33EB7">
              <w:rPr>
                <w:b/>
              </w:rPr>
              <w:t>- пособия</w:t>
            </w:r>
          </w:p>
        </w:tc>
      </w:tr>
      <w:tr w:rsidR="004A6FEF" w:rsidTr="00EE63F6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476FA6" w:rsidRDefault="004A6FEF" w:rsidP="00832A7A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«Фантазеры, талантливый дизайнер»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32539E" w:rsidRDefault="00996D00" w:rsidP="00832A7A">
            <w:pPr>
              <w:spacing w:after="0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996D00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AA5F12" w:rsidRDefault="00007E29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07E29" w:rsidRPr="00007E29" w:rsidTr="00EE63F6">
        <w:trPr>
          <w:trHeight w:val="2960"/>
        </w:trPr>
        <w:tc>
          <w:tcPr>
            <w:tcW w:w="9747" w:type="dxa"/>
          </w:tcPr>
          <w:p w:rsidR="00CF09FB" w:rsidRDefault="00CF09FB" w:rsidP="00CF09FB">
            <w:pPr>
              <w:pStyle w:val="a4"/>
              <w:numPr>
                <w:ilvl w:val="0"/>
                <w:numId w:val="38"/>
              </w:numPr>
              <w:tabs>
                <w:tab w:val="left" w:pos="-142"/>
              </w:tabs>
              <w:ind w:left="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Детство. Комплексная образовательная программа дошкольного образования от 0 до 7лет. 6 изд., испр. ФГОС. Год издания: 2021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Волгоград, год издания: 2018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Учитель г. Волгоград, год издания: 2018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И.А.; Н. Е. Васюкова Изобразительная деятельность и детская литература. Мир сказки. 2019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Подготовительная группа. 2019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2019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саду. Средняя группа: учебно</w:t>
            </w:r>
          </w:p>
          <w:p w:rsidR="00CF09FB" w:rsidRDefault="00CF09FB" w:rsidP="00CF09FB">
            <w:pPr>
              <w:pStyle w:val="a4"/>
              <w:tabs>
                <w:tab w:val="left" w:pos="-142"/>
                <w:tab w:val="left" w:pos="240"/>
              </w:tabs>
              <w:ind w:left="0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-методическое пособие. –М.: ИД «Цветной мир», 2019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Лыкова И.А. Дидактические игры и занятия. Интеграция художественной и </w:t>
            </w:r>
          </w:p>
          <w:p w:rsidR="00CF09FB" w:rsidRDefault="00CF09FB" w:rsidP="00CF09FB">
            <w:pPr>
              <w:pStyle w:val="a4"/>
              <w:tabs>
                <w:tab w:val="left" w:pos="-142"/>
              </w:tabs>
              <w:ind w:left="0"/>
              <w:rPr>
                <w:rStyle w:val="fontstyle3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познавательной деятельности дошкольников.–М.: ИД «Цветной мир», 2019 г.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4"/>
              </w:rPr>
              <w:t>Интернет</w:t>
            </w:r>
          </w:p>
          <w:p w:rsidR="00CF09FB" w:rsidRDefault="00CF09FB" w:rsidP="00CF09FB">
            <w:pPr>
              <w:pStyle w:val="a4"/>
              <w:tabs>
                <w:tab w:val="left" w:pos="-142"/>
              </w:tabs>
              <w:ind w:left="0"/>
            </w:pPr>
            <w:r>
              <w:rPr>
                <w:rStyle w:val="fontstyle31"/>
                <w:sz w:val="24"/>
              </w:rPr>
              <w:t>http://www.ruskid.ru/lepka/http://detsadmickeymouse.ru/load/detskoe_tvorchestvo/rabota_s_plas</w:t>
            </w:r>
            <w:r>
              <w:rPr>
                <w:color w:val="000000"/>
              </w:rPr>
              <w:br/>
            </w:r>
            <w:r>
              <w:rPr>
                <w:rStyle w:val="fontstyle31"/>
                <w:sz w:val="24"/>
              </w:rPr>
              <w:t>tilinom/tekhnika_lepki_iz_plastilina/29-1-0-2138; http://detskiysad.ru/izo/lepka.html</w:t>
            </w:r>
          </w:p>
          <w:p w:rsidR="00007E29" w:rsidRPr="00007E29" w:rsidRDefault="00007E29" w:rsidP="00F44D82">
            <w:pPr>
              <w:pStyle w:val="a4"/>
              <w:tabs>
                <w:tab w:val="left" w:pos="240"/>
              </w:tabs>
              <w:ind w:left="0" w:right="-28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07E29" w:rsidRPr="00007E29" w:rsidRDefault="00007E29" w:rsidP="00007E29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/>
          <w:sz w:val="24"/>
          <w:szCs w:val="28"/>
        </w:rPr>
      </w:pPr>
    </w:p>
    <w:sectPr w:rsidR="00007E29" w:rsidRPr="00007E29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F3" w:rsidRDefault="009450F3" w:rsidP="00A8783E">
      <w:pPr>
        <w:spacing w:after="0" w:line="240" w:lineRule="auto"/>
      </w:pPr>
      <w:r>
        <w:separator/>
      </w:r>
    </w:p>
  </w:endnote>
  <w:endnote w:type="continuationSeparator" w:id="0">
    <w:p w:rsidR="009450F3" w:rsidRDefault="009450F3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5" w:rsidRDefault="009C25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974"/>
      <w:docPartObj>
        <w:docPartGallery w:val="Page Numbers (Bottom of Page)"/>
        <w:docPartUnique/>
      </w:docPartObj>
    </w:sdtPr>
    <w:sdtEndPr/>
    <w:sdtContent>
      <w:p w:rsidR="009C2535" w:rsidRDefault="00D603C8">
        <w:pPr>
          <w:pStyle w:val="ac"/>
          <w:jc w:val="center"/>
        </w:pPr>
        <w:r>
          <w:rPr>
            <w:noProof/>
          </w:rPr>
          <w:fldChar w:fldCharType="begin"/>
        </w:r>
        <w:r w:rsidR="009C253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4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535" w:rsidRDefault="009C25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5" w:rsidRDefault="009C25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F3" w:rsidRDefault="009450F3" w:rsidP="00A8783E">
      <w:pPr>
        <w:spacing w:after="0" w:line="240" w:lineRule="auto"/>
      </w:pPr>
      <w:r>
        <w:separator/>
      </w:r>
    </w:p>
  </w:footnote>
  <w:footnote w:type="continuationSeparator" w:id="0">
    <w:p w:rsidR="009450F3" w:rsidRDefault="009450F3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5" w:rsidRDefault="009C25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5" w:rsidRDefault="009C25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35" w:rsidRDefault="009C25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2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25"/>
  </w:num>
  <w:num w:numId="9">
    <w:abstractNumId w:val="34"/>
  </w:num>
  <w:num w:numId="10">
    <w:abstractNumId w:val="19"/>
  </w:num>
  <w:num w:numId="11">
    <w:abstractNumId w:val="27"/>
  </w:num>
  <w:num w:numId="12">
    <w:abstractNumId w:val="9"/>
  </w:num>
  <w:num w:numId="13">
    <w:abstractNumId w:val="37"/>
  </w:num>
  <w:num w:numId="14">
    <w:abstractNumId w:val="28"/>
  </w:num>
  <w:num w:numId="15">
    <w:abstractNumId w:val="13"/>
  </w:num>
  <w:num w:numId="16">
    <w:abstractNumId w:val="32"/>
  </w:num>
  <w:num w:numId="17">
    <w:abstractNumId w:val="30"/>
  </w:num>
  <w:num w:numId="18">
    <w:abstractNumId w:val="10"/>
  </w:num>
  <w:num w:numId="19">
    <w:abstractNumId w:val="16"/>
  </w:num>
  <w:num w:numId="20">
    <w:abstractNumId w:val="26"/>
  </w:num>
  <w:num w:numId="21">
    <w:abstractNumId w:val="1"/>
  </w:num>
  <w:num w:numId="22">
    <w:abstractNumId w:val="4"/>
  </w:num>
  <w:num w:numId="23">
    <w:abstractNumId w:val="11"/>
  </w:num>
  <w:num w:numId="24">
    <w:abstractNumId w:val="22"/>
  </w:num>
  <w:num w:numId="25">
    <w:abstractNumId w:val="0"/>
  </w:num>
  <w:num w:numId="26">
    <w:abstractNumId w:val="3"/>
  </w:num>
  <w:num w:numId="27">
    <w:abstractNumId w:val="15"/>
  </w:num>
  <w:num w:numId="28">
    <w:abstractNumId w:val="7"/>
  </w:num>
  <w:num w:numId="29">
    <w:abstractNumId w:val="29"/>
  </w:num>
  <w:num w:numId="30">
    <w:abstractNumId w:val="23"/>
  </w:num>
  <w:num w:numId="31">
    <w:abstractNumId w:val="17"/>
  </w:num>
  <w:num w:numId="32">
    <w:abstractNumId w:val="18"/>
  </w:num>
  <w:num w:numId="33">
    <w:abstractNumId w:val="35"/>
  </w:num>
  <w:num w:numId="34">
    <w:abstractNumId w:val="21"/>
  </w:num>
  <w:num w:numId="35">
    <w:abstractNumId w:val="24"/>
  </w:num>
  <w:num w:numId="36">
    <w:abstractNumId w:val="5"/>
  </w:num>
  <w:num w:numId="37">
    <w:abstractNumId w:val="3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07E29"/>
    <w:rsid w:val="0002420B"/>
    <w:rsid w:val="0003289F"/>
    <w:rsid w:val="000341A2"/>
    <w:rsid w:val="00035054"/>
    <w:rsid w:val="0005634B"/>
    <w:rsid w:val="000572F8"/>
    <w:rsid w:val="0006534A"/>
    <w:rsid w:val="000735B8"/>
    <w:rsid w:val="0009387F"/>
    <w:rsid w:val="000A0B24"/>
    <w:rsid w:val="000A7097"/>
    <w:rsid w:val="00130E88"/>
    <w:rsid w:val="00161BC2"/>
    <w:rsid w:val="00166B40"/>
    <w:rsid w:val="00185783"/>
    <w:rsid w:val="00185A79"/>
    <w:rsid w:val="00195FCF"/>
    <w:rsid w:val="001B0823"/>
    <w:rsid w:val="001B3CD1"/>
    <w:rsid w:val="001B7797"/>
    <w:rsid w:val="001C08B5"/>
    <w:rsid w:val="001D54CF"/>
    <w:rsid w:val="001D735C"/>
    <w:rsid w:val="002129B3"/>
    <w:rsid w:val="0021524F"/>
    <w:rsid w:val="00261AB4"/>
    <w:rsid w:val="002B519E"/>
    <w:rsid w:val="002F02BE"/>
    <w:rsid w:val="002F4D40"/>
    <w:rsid w:val="003156FB"/>
    <w:rsid w:val="00323DE8"/>
    <w:rsid w:val="003431FF"/>
    <w:rsid w:val="00347A2F"/>
    <w:rsid w:val="00360367"/>
    <w:rsid w:val="00364B37"/>
    <w:rsid w:val="00372FC5"/>
    <w:rsid w:val="00374366"/>
    <w:rsid w:val="00387154"/>
    <w:rsid w:val="003C6FBA"/>
    <w:rsid w:val="003F0960"/>
    <w:rsid w:val="003F24F9"/>
    <w:rsid w:val="00401D6A"/>
    <w:rsid w:val="004222A8"/>
    <w:rsid w:val="00431077"/>
    <w:rsid w:val="00434F01"/>
    <w:rsid w:val="00443BFD"/>
    <w:rsid w:val="0046045C"/>
    <w:rsid w:val="00466D92"/>
    <w:rsid w:val="004A6FEF"/>
    <w:rsid w:val="004E4159"/>
    <w:rsid w:val="004F7D43"/>
    <w:rsid w:val="00500869"/>
    <w:rsid w:val="00507D0E"/>
    <w:rsid w:val="0051475B"/>
    <w:rsid w:val="0052176E"/>
    <w:rsid w:val="00531206"/>
    <w:rsid w:val="00540A3A"/>
    <w:rsid w:val="00542E0E"/>
    <w:rsid w:val="0055691B"/>
    <w:rsid w:val="00567B4B"/>
    <w:rsid w:val="00576685"/>
    <w:rsid w:val="00592214"/>
    <w:rsid w:val="0059404E"/>
    <w:rsid w:val="005C11C1"/>
    <w:rsid w:val="005C52FC"/>
    <w:rsid w:val="005E0E0A"/>
    <w:rsid w:val="005F03CA"/>
    <w:rsid w:val="005F3421"/>
    <w:rsid w:val="006043DB"/>
    <w:rsid w:val="00607A93"/>
    <w:rsid w:val="00610378"/>
    <w:rsid w:val="00615C86"/>
    <w:rsid w:val="00617DCC"/>
    <w:rsid w:val="00636DAE"/>
    <w:rsid w:val="006A1BBA"/>
    <w:rsid w:val="006A3F95"/>
    <w:rsid w:val="006A660D"/>
    <w:rsid w:val="006B45A1"/>
    <w:rsid w:val="006B4FA5"/>
    <w:rsid w:val="006B584C"/>
    <w:rsid w:val="006E3518"/>
    <w:rsid w:val="006E3F5B"/>
    <w:rsid w:val="006E60B3"/>
    <w:rsid w:val="006E7885"/>
    <w:rsid w:val="007039A0"/>
    <w:rsid w:val="00721541"/>
    <w:rsid w:val="00725081"/>
    <w:rsid w:val="007311FD"/>
    <w:rsid w:val="00737A56"/>
    <w:rsid w:val="00745E60"/>
    <w:rsid w:val="0074631A"/>
    <w:rsid w:val="00777DF4"/>
    <w:rsid w:val="007A637F"/>
    <w:rsid w:val="007C2E55"/>
    <w:rsid w:val="007C5A16"/>
    <w:rsid w:val="007C628F"/>
    <w:rsid w:val="007D1C79"/>
    <w:rsid w:val="007E270F"/>
    <w:rsid w:val="008016C9"/>
    <w:rsid w:val="00817DCD"/>
    <w:rsid w:val="008268EC"/>
    <w:rsid w:val="008346DA"/>
    <w:rsid w:val="0085448C"/>
    <w:rsid w:val="00862BA3"/>
    <w:rsid w:val="008F092B"/>
    <w:rsid w:val="009210D5"/>
    <w:rsid w:val="00921745"/>
    <w:rsid w:val="00934762"/>
    <w:rsid w:val="00935E09"/>
    <w:rsid w:val="009366B6"/>
    <w:rsid w:val="009450F3"/>
    <w:rsid w:val="00953748"/>
    <w:rsid w:val="009700DE"/>
    <w:rsid w:val="00977F1F"/>
    <w:rsid w:val="00985D94"/>
    <w:rsid w:val="00996D00"/>
    <w:rsid w:val="009A4A17"/>
    <w:rsid w:val="009C226C"/>
    <w:rsid w:val="009C2535"/>
    <w:rsid w:val="009D0797"/>
    <w:rsid w:val="009F191D"/>
    <w:rsid w:val="009F294E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49CC"/>
    <w:rsid w:val="00AD3D2E"/>
    <w:rsid w:val="00AF1E32"/>
    <w:rsid w:val="00B00DE6"/>
    <w:rsid w:val="00B17520"/>
    <w:rsid w:val="00B24300"/>
    <w:rsid w:val="00B24EA4"/>
    <w:rsid w:val="00B30907"/>
    <w:rsid w:val="00B44019"/>
    <w:rsid w:val="00B47DFE"/>
    <w:rsid w:val="00B66361"/>
    <w:rsid w:val="00B710CB"/>
    <w:rsid w:val="00B83D1C"/>
    <w:rsid w:val="00B8742F"/>
    <w:rsid w:val="00B953E1"/>
    <w:rsid w:val="00B96F0C"/>
    <w:rsid w:val="00BB658E"/>
    <w:rsid w:val="00BC32A6"/>
    <w:rsid w:val="00BD0ED9"/>
    <w:rsid w:val="00BE1AF8"/>
    <w:rsid w:val="00BE77A0"/>
    <w:rsid w:val="00C03D7F"/>
    <w:rsid w:val="00C10C95"/>
    <w:rsid w:val="00C460D1"/>
    <w:rsid w:val="00C70D13"/>
    <w:rsid w:val="00C71184"/>
    <w:rsid w:val="00C72E83"/>
    <w:rsid w:val="00C8117E"/>
    <w:rsid w:val="00C968D0"/>
    <w:rsid w:val="00CA4DBE"/>
    <w:rsid w:val="00CA7419"/>
    <w:rsid w:val="00CC2766"/>
    <w:rsid w:val="00CE2441"/>
    <w:rsid w:val="00CF09FB"/>
    <w:rsid w:val="00D2161B"/>
    <w:rsid w:val="00D43B3E"/>
    <w:rsid w:val="00D44A04"/>
    <w:rsid w:val="00D603C8"/>
    <w:rsid w:val="00DB0E6A"/>
    <w:rsid w:val="00DB3351"/>
    <w:rsid w:val="00DB6F20"/>
    <w:rsid w:val="00DC6514"/>
    <w:rsid w:val="00DC667C"/>
    <w:rsid w:val="00DD2A83"/>
    <w:rsid w:val="00DD2B6E"/>
    <w:rsid w:val="00E07820"/>
    <w:rsid w:val="00E15BA9"/>
    <w:rsid w:val="00E34F0D"/>
    <w:rsid w:val="00E350BE"/>
    <w:rsid w:val="00E418C1"/>
    <w:rsid w:val="00E5662E"/>
    <w:rsid w:val="00E86FB2"/>
    <w:rsid w:val="00EA0793"/>
    <w:rsid w:val="00EB33A8"/>
    <w:rsid w:val="00EB4DAA"/>
    <w:rsid w:val="00EC7790"/>
    <w:rsid w:val="00ED7FF9"/>
    <w:rsid w:val="00EE63F6"/>
    <w:rsid w:val="00EF151B"/>
    <w:rsid w:val="00EF5F39"/>
    <w:rsid w:val="00F40D48"/>
    <w:rsid w:val="00F44D82"/>
    <w:rsid w:val="00F46EFA"/>
    <w:rsid w:val="00F71771"/>
    <w:rsid w:val="00F84757"/>
    <w:rsid w:val="00F9673E"/>
    <w:rsid w:val="00FA251F"/>
    <w:rsid w:val="00FB3E30"/>
    <w:rsid w:val="00FD4CA1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67EC"/>
  <w15:docId w15:val="{08E5E285-3788-48B6-B38D-170BC5F6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character" w:customStyle="1" w:styleId="fontstyle31">
    <w:name w:val="fontstyle31"/>
    <w:basedOn w:val="a0"/>
    <w:rsid w:val="00CF09F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221-9C3D-4C32-AD95-1C67BE1E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Заведующий</cp:lastModifiedBy>
  <cp:revision>28</cp:revision>
  <cp:lastPrinted>2021-07-09T14:00:00Z</cp:lastPrinted>
  <dcterms:created xsi:type="dcterms:W3CDTF">2018-09-12T14:38:00Z</dcterms:created>
  <dcterms:modified xsi:type="dcterms:W3CDTF">2022-08-31T14:15:00Z</dcterms:modified>
</cp:coreProperties>
</file>